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722351" w14:textId="77777777" w:rsidR="00053D22" w:rsidRDefault="00053D22" w:rsidP="00053D22">
      <w:pPr>
        <w:pStyle w:val="Heading2"/>
        <w:rPr>
          <w:sz w:val="36"/>
          <w:szCs w:val="36"/>
        </w:rPr>
      </w:pPr>
      <w:r>
        <w:rPr>
          <w:sz w:val="36"/>
          <w:szCs w:val="36"/>
        </w:rPr>
        <w:t>Swimmers Code of Conduct</w:t>
      </w:r>
    </w:p>
    <w:p w14:paraId="05C1A74E" w14:textId="77777777" w:rsidR="00053D22" w:rsidRDefault="00053D22" w:rsidP="00053D22"/>
    <w:p w14:paraId="713C1CBF" w14:textId="77777777" w:rsidR="00053D22" w:rsidRDefault="00053D22" w:rsidP="00053D22">
      <w:pPr>
        <w:jc w:val="both"/>
        <w:rPr>
          <w:sz w:val="28"/>
          <w:szCs w:val="28"/>
        </w:rPr>
      </w:pPr>
      <w:r>
        <w:rPr>
          <w:b/>
          <w:sz w:val="28"/>
          <w:szCs w:val="28"/>
        </w:rPr>
        <w:t xml:space="preserve">Aim: </w:t>
      </w:r>
      <w:r>
        <w:rPr>
          <w:sz w:val="28"/>
          <w:szCs w:val="28"/>
        </w:rPr>
        <w:t>to ensure that all swimmers involved within the sport participate within agreed values and set of standards.</w:t>
      </w:r>
    </w:p>
    <w:p w14:paraId="2A27BB2E" w14:textId="77777777" w:rsidR="00053D22" w:rsidRDefault="00053D22" w:rsidP="00053D22">
      <w:pPr>
        <w:jc w:val="both"/>
        <w:rPr>
          <w:sz w:val="28"/>
          <w:szCs w:val="28"/>
        </w:rPr>
      </w:pPr>
    </w:p>
    <w:p w14:paraId="5144ADD9" w14:textId="77777777" w:rsidR="00053D22" w:rsidRDefault="00053D22" w:rsidP="00053D22">
      <w:pPr>
        <w:pStyle w:val="Heading3"/>
        <w:rPr>
          <w:sz w:val="32"/>
        </w:rPr>
      </w:pPr>
      <w:r>
        <w:rPr>
          <w:sz w:val="32"/>
        </w:rPr>
        <w:t>Principle Statement on Ethics</w:t>
      </w:r>
    </w:p>
    <w:p w14:paraId="52CE4B60" w14:textId="77777777" w:rsidR="00053D22" w:rsidRDefault="00053D22" w:rsidP="00053D22">
      <w:pPr>
        <w:jc w:val="both"/>
        <w:rPr>
          <w:i/>
          <w:iCs/>
        </w:rPr>
      </w:pPr>
      <w:r>
        <w:rPr>
          <w:i/>
          <w:iCs/>
          <w:sz w:val="28"/>
          <w:szCs w:val="28"/>
        </w:rPr>
        <w:t>Sporting integrity is based on the acceptance of rules, fairness equality, respect for others, moral conduct and a sense of what is right.  Incas and Scottish sport’s goal is to create a sporting environment where violence, breaking the rules, the abuse of drugs, the lack of fair play and other unacceptable behaviours are not tolerated.</w:t>
      </w:r>
    </w:p>
    <w:p w14:paraId="4F2E9125" w14:textId="77777777" w:rsidR="00053D22" w:rsidRDefault="00053D22" w:rsidP="00053D22">
      <w:pPr>
        <w:jc w:val="both"/>
        <w:rPr>
          <w:sz w:val="28"/>
          <w:szCs w:val="28"/>
        </w:rPr>
      </w:pPr>
    </w:p>
    <w:p w14:paraId="4883082A" w14:textId="77777777" w:rsidR="00053D22" w:rsidRDefault="00053D22" w:rsidP="00053D22">
      <w:pPr>
        <w:jc w:val="both"/>
        <w:rPr>
          <w:sz w:val="28"/>
          <w:szCs w:val="28"/>
        </w:rPr>
      </w:pPr>
      <w:r>
        <w:rPr>
          <w:sz w:val="28"/>
          <w:szCs w:val="28"/>
        </w:rPr>
        <w:t xml:space="preserve">As a swimmer of the </w:t>
      </w:r>
      <w:proofErr w:type="spellStart"/>
      <w:r>
        <w:rPr>
          <w:sz w:val="28"/>
          <w:szCs w:val="28"/>
        </w:rPr>
        <w:t>InCAS</w:t>
      </w:r>
      <w:proofErr w:type="spellEnd"/>
      <w:r>
        <w:rPr>
          <w:sz w:val="28"/>
          <w:szCs w:val="28"/>
        </w:rPr>
        <w:t xml:space="preserve"> club, I agree to:</w:t>
      </w:r>
    </w:p>
    <w:p w14:paraId="65DD1749" w14:textId="77777777" w:rsidR="00053D22" w:rsidRDefault="00053D22" w:rsidP="00053D22">
      <w:pPr>
        <w:pStyle w:val="ListParagraph"/>
        <w:numPr>
          <w:ilvl w:val="0"/>
          <w:numId w:val="3"/>
        </w:numPr>
        <w:jc w:val="both"/>
        <w:rPr>
          <w:sz w:val="28"/>
          <w:szCs w:val="28"/>
        </w:rPr>
      </w:pPr>
      <w:r>
        <w:rPr>
          <w:sz w:val="28"/>
          <w:szCs w:val="28"/>
        </w:rPr>
        <w:t xml:space="preserve">Accept and follow the </w:t>
      </w:r>
      <w:proofErr w:type="gramStart"/>
      <w:r>
        <w:rPr>
          <w:sz w:val="28"/>
          <w:szCs w:val="28"/>
        </w:rPr>
        <w:t>principle</w:t>
      </w:r>
      <w:proofErr w:type="gramEnd"/>
      <w:r>
        <w:rPr>
          <w:sz w:val="28"/>
          <w:szCs w:val="28"/>
        </w:rPr>
        <w:t xml:space="preserve"> statement on Ethics above.</w:t>
      </w:r>
    </w:p>
    <w:p w14:paraId="6DD3382A" w14:textId="77777777" w:rsidR="00053D22" w:rsidRDefault="00053D22" w:rsidP="00053D22">
      <w:pPr>
        <w:pStyle w:val="ListParagraph"/>
        <w:numPr>
          <w:ilvl w:val="0"/>
          <w:numId w:val="3"/>
        </w:numPr>
        <w:jc w:val="both"/>
        <w:rPr>
          <w:sz w:val="28"/>
          <w:szCs w:val="28"/>
        </w:rPr>
      </w:pPr>
      <w:r>
        <w:rPr>
          <w:sz w:val="28"/>
          <w:szCs w:val="28"/>
        </w:rPr>
        <w:t>Practice and play within the spirit of the sport.</w:t>
      </w:r>
    </w:p>
    <w:p w14:paraId="5B1E8BA2" w14:textId="77777777" w:rsidR="00053D22" w:rsidRDefault="00053D22" w:rsidP="00053D22">
      <w:pPr>
        <w:pStyle w:val="ListParagraph"/>
        <w:numPr>
          <w:ilvl w:val="0"/>
          <w:numId w:val="3"/>
        </w:numPr>
        <w:jc w:val="both"/>
        <w:rPr>
          <w:sz w:val="28"/>
          <w:szCs w:val="28"/>
        </w:rPr>
      </w:pPr>
      <w:r>
        <w:rPr>
          <w:sz w:val="28"/>
          <w:szCs w:val="28"/>
        </w:rPr>
        <w:t xml:space="preserve">Behave with respect to others including coaches, officials, other players, athletes, team manager, and spectators. Swearing, name-calling and bullying will not be tolerated, (as per the </w:t>
      </w:r>
      <w:proofErr w:type="spellStart"/>
      <w:r>
        <w:rPr>
          <w:sz w:val="28"/>
          <w:szCs w:val="28"/>
        </w:rPr>
        <w:t>InCAS</w:t>
      </w:r>
      <w:proofErr w:type="spellEnd"/>
      <w:r>
        <w:rPr>
          <w:sz w:val="28"/>
          <w:szCs w:val="28"/>
        </w:rPr>
        <w:t xml:space="preserve"> Anti-bullying Policy).</w:t>
      </w:r>
    </w:p>
    <w:p w14:paraId="3DDFA0BD" w14:textId="77777777" w:rsidR="00053D22" w:rsidRDefault="00053D22" w:rsidP="00053D22">
      <w:pPr>
        <w:pStyle w:val="ListParagraph"/>
        <w:numPr>
          <w:ilvl w:val="0"/>
          <w:numId w:val="3"/>
        </w:numPr>
        <w:jc w:val="both"/>
        <w:rPr>
          <w:sz w:val="28"/>
          <w:szCs w:val="28"/>
        </w:rPr>
      </w:pPr>
      <w:r>
        <w:rPr>
          <w:sz w:val="28"/>
          <w:szCs w:val="28"/>
        </w:rPr>
        <w:t>Treat all others how I would like to be treated with integrity.</w:t>
      </w:r>
    </w:p>
    <w:p w14:paraId="47265929" w14:textId="77777777" w:rsidR="00053D22" w:rsidRDefault="00053D22" w:rsidP="00053D22">
      <w:pPr>
        <w:pStyle w:val="ListParagraph"/>
        <w:numPr>
          <w:ilvl w:val="0"/>
          <w:numId w:val="3"/>
        </w:numPr>
        <w:jc w:val="both"/>
        <w:rPr>
          <w:sz w:val="28"/>
          <w:szCs w:val="28"/>
        </w:rPr>
      </w:pPr>
      <w:r>
        <w:rPr>
          <w:sz w:val="28"/>
          <w:szCs w:val="28"/>
        </w:rPr>
        <w:t>Refrain from inappropriate conduct towards others including physical, verbal, written or emotional, in person or through use of social media platforms.</w:t>
      </w:r>
    </w:p>
    <w:p w14:paraId="25376651" w14:textId="77777777" w:rsidR="00053D22" w:rsidRDefault="00053D22" w:rsidP="00053D22">
      <w:pPr>
        <w:pStyle w:val="ListParagraph"/>
        <w:numPr>
          <w:ilvl w:val="0"/>
          <w:numId w:val="3"/>
        </w:numPr>
        <w:jc w:val="both"/>
        <w:rPr>
          <w:sz w:val="28"/>
          <w:szCs w:val="28"/>
        </w:rPr>
      </w:pPr>
      <w:r>
        <w:rPr>
          <w:sz w:val="28"/>
          <w:szCs w:val="28"/>
        </w:rPr>
        <w:t>Set a good example at all times in aspects of dress, punctuality, language, behaviour and respects of equipment and others.</w:t>
      </w:r>
    </w:p>
    <w:p w14:paraId="595D04E5" w14:textId="77777777" w:rsidR="00053D22" w:rsidRDefault="00053D22" w:rsidP="00053D22">
      <w:pPr>
        <w:pStyle w:val="ListParagraph"/>
        <w:numPr>
          <w:ilvl w:val="0"/>
          <w:numId w:val="3"/>
        </w:numPr>
        <w:jc w:val="both"/>
        <w:rPr>
          <w:sz w:val="28"/>
          <w:szCs w:val="28"/>
        </w:rPr>
      </w:pPr>
      <w:r>
        <w:rPr>
          <w:sz w:val="28"/>
          <w:szCs w:val="28"/>
        </w:rPr>
        <w:t>Inform coaches of any non-attendance to the following:</w:t>
      </w:r>
    </w:p>
    <w:p w14:paraId="6091AC5E" w14:textId="77777777" w:rsidR="00053D22" w:rsidRDefault="00053D22" w:rsidP="00053D22">
      <w:pPr>
        <w:pStyle w:val="ListParagraph"/>
        <w:numPr>
          <w:ilvl w:val="1"/>
          <w:numId w:val="3"/>
        </w:numPr>
        <w:jc w:val="both"/>
        <w:rPr>
          <w:sz w:val="28"/>
          <w:szCs w:val="28"/>
        </w:rPr>
      </w:pPr>
      <w:r>
        <w:rPr>
          <w:sz w:val="28"/>
          <w:szCs w:val="28"/>
        </w:rPr>
        <w:t>Training sessions.</w:t>
      </w:r>
    </w:p>
    <w:p w14:paraId="4F8E708F" w14:textId="77777777" w:rsidR="00053D22" w:rsidRDefault="00053D22" w:rsidP="00053D22">
      <w:pPr>
        <w:pStyle w:val="ListParagraph"/>
        <w:numPr>
          <w:ilvl w:val="1"/>
          <w:numId w:val="3"/>
        </w:numPr>
        <w:jc w:val="both"/>
        <w:rPr>
          <w:sz w:val="28"/>
          <w:szCs w:val="28"/>
        </w:rPr>
      </w:pPr>
      <w:r>
        <w:rPr>
          <w:sz w:val="28"/>
          <w:szCs w:val="28"/>
        </w:rPr>
        <w:t>Galas/meets for which you are entered.</w:t>
      </w:r>
    </w:p>
    <w:p w14:paraId="2680F2B2" w14:textId="08C997C6" w:rsidR="00053D22" w:rsidRDefault="00053D22" w:rsidP="00053D22">
      <w:pPr>
        <w:pStyle w:val="ListParagraph"/>
        <w:numPr>
          <w:ilvl w:val="0"/>
          <w:numId w:val="3"/>
        </w:numPr>
        <w:jc w:val="both"/>
        <w:rPr>
          <w:sz w:val="28"/>
          <w:szCs w:val="28"/>
        </w:rPr>
      </w:pPr>
      <w:r>
        <w:rPr>
          <w:sz w:val="28"/>
          <w:szCs w:val="28"/>
        </w:rPr>
        <w:t xml:space="preserve">Follow the following </w:t>
      </w:r>
      <w:proofErr w:type="spellStart"/>
      <w:r>
        <w:rPr>
          <w:sz w:val="28"/>
          <w:szCs w:val="28"/>
        </w:rPr>
        <w:t>InCAS</w:t>
      </w:r>
      <w:proofErr w:type="spellEnd"/>
      <w:r>
        <w:rPr>
          <w:sz w:val="28"/>
          <w:szCs w:val="28"/>
        </w:rPr>
        <w:t xml:space="preserve"> lane discipline </w:t>
      </w:r>
      <w:r>
        <w:rPr>
          <w:sz w:val="28"/>
          <w:szCs w:val="28"/>
        </w:rPr>
        <w:t>principles</w:t>
      </w:r>
      <w:r>
        <w:rPr>
          <w:sz w:val="28"/>
          <w:szCs w:val="28"/>
        </w:rPr>
        <w:t>:</w:t>
      </w:r>
    </w:p>
    <w:p w14:paraId="3BEB5AD9" w14:textId="0E8D4E9A" w:rsidR="00053D22" w:rsidRDefault="00053D22" w:rsidP="00053D22">
      <w:pPr>
        <w:pStyle w:val="ListParagraph"/>
        <w:numPr>
          <w:ilvl w:val="1"/>
          <w:numId w:val="3"/>
        </w:numPr>
        <w:jc w:val="both"/>
        <w:rPr>
          <w:sz w:val="28"/>
          <w:szCs w:val="28"/>
        </w:rPr>
      </w:pPr>
      <w:r>
        <w:rPr>
          <w:sz w:val="28"/>
          <w:szCs w:val="28"/>
        </w:rPr>
        <w:t xml:space="preserve">Always follow the </w:t>
      </w:r>
      <w:r>
        <w:rPr>
          <w:sz w:val="28"/>
          <w:szCs w:val="28"/>
        </w:rPr>
        <w:t>coach's</w:t>
      </w:r>
      <w:r>
        <w:rPr>
          <w:sz w:val="28"/>
          <w:szCs w:val="28"/>
        </w:rPr>
        <w:t xml:space="preserve"> instructions: Coaches will </w:t>
      </w:r>
      <w:r>
        <w:rPr>
          <w:sz w:val="28"/>
          <w:szCs w:val="28"/>
        </w:rPr>
        <w:t>make</w:t>
      </w:r>
      <w:r>
        <w:rPr>
          <w:sz w:val="28"/>
          <w:szCs w:val="28"/>
        </w:rPr>
        <w:t xml:space="preserve"> all decisions about swimming in lanes.</w:t>
      </w:r>
    </w:p>
    <w:p w14:paraId="4F091BE9" w14:textId="77777777" w:rsidR="00053D22" w:rsidRDefault="00053D22" w:rsidP="00053D22">
      <w:pPr>
        <w:pStyle w:val="ListParagraph"/>
        <w:numPr>
          <w:ilvl w:val="1"/>
          <w:numId w:val="3"/>
        </w:numPr>
        <w:jc w:val="both"/>
        <w:rPr>
          <w:sz w:val="28"/>
          <w:szCs w:val="28"/>
        </w:rPr>
      </w:pPr>
      <w:r>
        <w:rPr>
          <w:sz w:val="28"/>
          <w:szCs w:val="28"/>
        </w:rPr>
        <w:t xml:space="preserve">Note which way round your lane is to swim, i.e. clockwise or anti-clockwise. You should not be going in the opposite direction to the swimmers on the other side of the rope in the next lane. </w:t>
      </w:r>
    </w:p>
    <w:p w14:paraId="2B8094C2" w14:textId="77777777" w:rsidR="00053D22" w:rsidRDefault="00053D22" w:rsidP="00053D22">
      <w:pPr>
        <w:pStyle w:val="ListParagraph"/>
        <w:numPr>
          <w:ilvl w:val="1"/>
          <w:numId w:val="3"/>
        </w:numPr>
        <w:jc w:val="both"/>
        <w:rPr>
          <w:sz w:val="28"/>
          <w:szCs w:val="28"/>
        </w:rPr>
      </w:pPr>
      <w:r>
        <w:rPr>
          <w:sz w:val="28"/>
          <w:szCs w:val="28"/>
        </w:rPr>
        <w:lastRenderedPageBreak/>
        <w:t xml:space="preserve">Do not put yourself at the front of the lane if there are other faster, more capable swimmers who can maintain the required pace more easily than you. </w:t>
      </w:r>
    </w:p>
    <w:p w14:paraId="7ED7AB84" w14:textId="77777777" w:rsidR="00053D22" w:rsidRDefault="00053D22" w:rsidP="00053D22">
      <w:pPr>
        <w:pStyle w:val="ListParagraph"/>
        <w:numPr>
          <w:ilvl w:val="1"/>
          <w:numId w:val="3"/>
        </w:numPr>
        <w:jc w:val="both"/>
        <w:rPr>
          <w:sz w:val="28"/>
          <w:szCs w:val="28"/>
        </w:rPr>
      </w:pPr>
      <w:r>
        <w:rPr>
          <w:sz w:val="28"/>
          <w:szCs w:val="28"/>
        </w:rPr>
        <w:t>Most swimmers will be in a lane with swimmers roughly of the same speed and ability. If they are going too fast or too slow, check with the coach if you should move up or down within this lane.</w:t>
      </w:r>
    </w:p>
    <w:p w14:paraId="32DBED60" w14:textId="77777777" w:rsidR="00053D22" w:rsidRDefault="00053D22" w:rsidP="00053D22">
      <w:pPr>
        <w:pStyle w:val="ListParagraph"/>
        <w:numPr>
          <w:ilvl w:val="1"/>
          <w:numId w:val="3"/>
        </w:numPr>
        <w:jc w:val="both"/>
        <w:rPr>
          <w:sz w:val="28"/>
          <w:szCs w:val="28"/>
        </w:rPr>
      </w:pPr>
      <w:r>
        <w:rPr>
          <w:sz w:val="28"/>
          <w:szCs w:val="28"/>
        </w:rPr>
        <w:t xml:space="preserve">Keep to the side of the lanes except when overtaking. If passing in the middle of the pool, it may be necessary to sprint. This should not result in a race!! </w:t>
      </w:r>
    </w:p>
    <w:p w14:paraId="3A2E509F" w14:textId="77777777" w:rsidR="00053D22" w:rsidRDefault="00053D22" w:rsidP="00053D22">
      <w:pPr>
        <w:pStyle w:val="ListParagraph"/>
        <w:numPr>
          <w:ilvl w:val="1"/>
          <w:numId w:val="3"/>
        </w:numPr>
        <w:jc w:val="both"/>
        <w:rPr>
          <w:sz w:val="28"/>
          <w:szCs w:val="28"/>
        </w:rPr>
      </w:pPr>
      <w:r>
        <w:rPr>
          <w:sz w:val="28"/>
          <w:szCs w:val="28"/>
        </w:rPr>
        <w:t>When passing a swimmer on a swim longer than 100m, brush their toes if you are close to the end of the wall. The slower swimmer should stop at the wall just long enough to let the faster swimmer past.</w:t>
      </w:r>
    </w:p>
    <w:p w14:paraId="1DD7A7F3" w14:textId="77777777" w:rsidR="00053D22" w:rsidRDefault="00053D22" w:rsidP="00053D22">
      <w:pPr>
        <w:pStyle w:val="ListParagraph"/>
        <w:numPr>
          <w:ilvl w:val="1"/>
          <w:numId w:val="3"/>
        </w:numPr>
        <w:jc w:val="both"/>
        <w:rPr>
          <w:sz w:val="28"/>
          <w:szCs w:val="28"/>
        </w:rPr>
      </w:pPr>
      <w:r>
        <w:rPr>
          <w:sz w:val="28"/>
          <w:szCs w:val="28"/>
        </w:rPr>
        <w:t xml:space="preserve">On longer sets, all swimmers should keep close to the lane rope to let faster swimmers past and down the middle. </w:t>
      </w:r>
    </w:p>
    <w:p w14:paraId="7552D3FD" w14:textId="77777777" w:rsidR="00053D22" w:rsidRDefault="00053D22" w:rsidP="00053D22">
      <w:pPr>
        <w:pStyle w:val="ListParagraph"/>
        <w:numPr>
          <w:ilvl w:val="1"/>
          <w:numId w:val="3"/>
        </w:numPr>
        <w:jc w:val="both"/>
        <w:rPr>
          <w:sz w:val="28"/>
          <w:szCs w:val="28"/>
        </w:rPr>
      </w:pPr>
      <w:r>
        <w:rPr>
          <w:sz w:val="28"/>
          <w:szCs w:val="28"/>
        </w:rPr>
        <w:t xml:space="preserve">If stopping and resting, stand close to the lane rope. Leave a gap in the centre of the lane for others to turn. Avoid disturbing the timing of other swimmers who have not stopped and rested. </w:t>
      </w:r>
    </w:p>
    <w:p w14:paraId="059B9264" w14:textId="77777777" w:rsidR="00053D22" w:rsidRDefault="00053D22" w:rsidP="00053D22">
      <w:pPr>
        <w:pStyle w:val="ListParagraph"/>
        <w:numPr>
          <w:ilvl w:val="1"/>
          <w:numId w:val="3"/>
        </w:numPr>
        <w:jc w:val="both"/>
        <w:rPr>
          <w:sz w:val="28"/>
          <w:szCs w:val="28"/>
        </w:rPr>
      </w:pPr>
      <w:r>
        <w:rPr>
          <w:sz w:val="28"/>
          <w:szCs w:val="28"/>
        </w:rPr>
        <w:t xml:space="preserve">Swim 5 seconds apart unless the coach has given you another instruction. Do not set off on another swimmer’s feet. </w:t>
      </w:r>
    </w:p>
    <w:p w14:paraId="3C4BB502" w14:textId="77777777" w:rsidR="00053D22" w:rsidRDefault="00053D22" w:rsidP="00053D22">
      <w:pPr>
        <w:pStyle w:val="ListParagraph"/>
        <w:numPr>
          <w:ilvl w:val="1"/>
          <w:numId w:val="3"/>
        </w:numPr>
        <w:jc w:val="both"/>
        <w:rPr>
          <w:sz w:val="28"/>
          <w:szCs w:val="28"/>
        </w:rPr>
      </w:pPr>
      <w:r>
        <w:rPr>
          <w:sz w:val="28"/>
          <w:szCs w:val="28"/>
        </w:rPr>
        <w:t xml:space="preserve">Turning can be a dangerous manoeuvre. Give yourself enough of a gap between swimmers so you can go into and out of a turn without colliding with another swimmer. </w:t>
      </w:r>
    </w:p>
    <w:p w14:paraId="3F6BEDC9" w14:textId="77777777" w:rsidR="00053D22" w:rsidRDefault="00053D22" w:rsidP="00053D22">
      <w:pPr>
        <w:pStyle w:val="ListParagraph"/>
        <w:numPr>
          <w:ilvl w:val="1"/>
          <w:numId w:val="3"/>
        </w:numPr>
        <w:jc w:val="both"/>
        <w:rPr>
          <w:sz w:val="28"/>
          <w:szCs w:val="28"/>
        </w:rPr>
      </w:pPr>
      <w:r>
        <w:rPr>
          <w:sz w:val="28"/>
          <w:szCs w:val="28"/>
        </w:rPr>
        <w:t xml:space="preserve">Come out of the turn on the opposite side to which you have just swum, not down the centre where you might collide with others. </w:t>
      </w:r>
    </w:p>
    <w:p w14:paraId="2A8E0C9D" w14:textId="77777777" w:rsidR="00053D22" w:rsidRDefault="00053D22" w:rsidP="00053D22">
      <w:pPr>
        <w:jc w:val="both"/>
        <w:rPr>
          <w:sz w:val="28"/>
          <w:szCs w:val="28"/>
        </w:rPr>
      </w:pPr>
      <w:r>
        <w:rPr>
          <w:b/>
          <w:sz w:val="28"/>
          <w:szCs w:val="28"/>
        </w:rPr>
        <w:t>Consequences</w:t>
      </w:r>
      <w:r>
        <w:rPr>
          <w:sz w:val="28"/>
          <w:szCs w:val="28"/>
        </w:rPr>
        <w:t xml:space="preserve">: Breaches of the athlete’s code of conduct will be dealt with in accordance with the </w:t>
      </w:r>
      <w:proofErr w:type="gramStart"/>
      <w:r>
        <w:rPr>
          <w:sz w:val="28"/>
          <w:szCs w:val="28"/>
        </w:rPr>
        <w:t>clubs</w:t>
      </w:r>
      <w:proofErr w:type="gramEnd"/>
      <w:r>
        <w:rPr>
          <w:sz w:val="28"/>
          <w:szCs w:val="28"/>
        </w:rPr>
        <w:t xml:space="preserve"> disciplinary procedures.</w:t>
      </w:r>
    </w:p>
    <w:p w14:paraId="2686BFA6" w14:textId="77777777" w:rsidR="00053D22" w:rsidRDefault="00053D22" w:rsidP="00053D22">
      <w:pPr>
        <w:jc w:val="both"/>
        <w:rPr>
          <w:sz w:val="28"/>
          <w:szCs w:val="28"/>
        </w:rPr>
      </w:pPr>
    </w:p>
    <w:p w14:paraId="3443B393" w14:textId="2F2615F7" w:rsidR="00C24148" w:rsidRDefault="00C24148">
      <w:pPr>
        <w:jc w:val="both"/>
        <w:rPr>
          <w:sz w:val="28"/>
          <w:szCs w:val="28"/>
        </w:rPr>
      </w:pPr>
    </w:p>
    <w:sectPr w:rsidR="00C24148">
      <w:headerReference w:type="default" r:id="rId7"/>
      <w:pgSz w:w="11906" w:h="16838"/>
      <w:pgMar w:top="1440" w:right="1440" w:bottom="1440" w:left="1440" w:header="708" w:footer="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30AF1A" w14:textId="77777777" w:rsidR="00F829C0" w:rsidRDefault="00F829C0">
      <w:pPr>
        <w:spacing w:after="0" w:line="240" w:lineRule="auto"/>
      </w:pPr>
      <w:r>
        <w:separator/>
      </w:r>
    </w:p>
  </w:endnote>
  <w:endnote w:type="continuationSeparator" w:id="0">
    <w:p w14:paraId="6A8CBEE3" w14:textId="77777777" w:rsidR="00F829C0" w:rsidRDefault="00F829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7AB1BB" w14:textId="77777777" w:rsidR="00F829C0" w:rsidRDefault="00F829C0">
      <w:pPr>
        <w:spacing w:after="0" w:line="240" w:lineRule="auto"/>
      </w:pPr>
      <w:r>
        <w:separator/>
      </w:r>
    </w:p>
  </w:footnote>
  <w:footnote w:type="continuationSeparator" w:id="0">
    <w:p w14:paraId="1270217E" w14:textId="77777777" w:rsidR="00F829C0" w:rsidRDefault="00F829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90B9B3" w14:textId="20F70E85" w:rsidR="00053D22" w:rsidRDefault="00053D22" w:rsidP="00053D22">
    <w:pPr>
      <w:pStyle w:val="Header"/>
    </w:pPr>
    <w:r>
      <w:rPr>
        <w:noProof/>
      </w:rPr>
      <w:drawing>
        <wp:anchor distT="0" distB="0" distL="114300" distR="114300" simplePos="0" relativeHeight="251658240" behindDoc="0" locked="0" layoutInCell="1" allowOverlap="1" wp14:anchorId="5A7EE2A0" wp14:editId="40F4CA13">
          <wp:simplePos x="0" y="0"/>
          <wp:positionH relativeFrom="margin">
            <wp:align>left</wp:align>
          </wp:positionH>
          <wp:positionV relativeFrom="paragraph">
            <wp:posOffset>5080</wp:posOffset>
          </wp:positionV>
          <wp:extent cx="1638000" cy="622800"/>
          <wp:effectExtent l="0" t="0" r="635" b="6350"/>
          <wp:wrapNone/>
          <wp:docPr id="554507892" name="Picture 1" descr="A black background with a black squ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4507892" name="Picture 1" descr="A black background with a black squar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638000" cy="622800"/>
                  </a:xfrm>
                  <a:prstGeom prst="rect">
                    <a:avLst/>
                  </a:prstGeom>
                </pic:spPr>
              </pic:pic>
            </a:graphicData>
          </a:graphic>
          <wp14:sizeRelH relativeFrom="page">
            <wp14:pctWidth>0</wp14:pctWidth>
          </wp14:sizeRelH>
          <wp14:sizeRelV relativeFrom="page">
            <wp14:pctHeight>0</wp14:pctHeight>
          </wp14:sizeRelV>
        </wp:anchor>
      </w:drawing>
    </w:r>
  </w:p>
  <w:p w14:paraId="6DC5403C" w14:textId="77777777" w:rsidR="00053D22" w:rsidRDefault="00053D22" w:rsidP="00053D22">
    <w:pPr>
      <w:pStyle w:val="Header"/>
    </w:pPr>
  </w:p>
  <w:p w14:paraId="4350D507" w14:textId="00C7C05D" w:rsidR="00053D22" w:rsidRDefault="00053D22" w:rsidP="00053D22">
    <w:pPr>
      <w:pStyle w:val="Header"/>
    </w:pPr>
  </w:p>
  <w:p w14:paraId="69652F69" w14:textId="4297F090" w:rsidR="00C24148" w:rsidRDefault="00053D22" w:rsidP="00053D22">
    <w:pPr>
      <w:pStyle w:val="Header"/>
    </w:pPr>
    <w:r>
      <w:t>_________________________</w:t>
    </w:r>
    <w:r w:rsidR="00B8460C">
      <w:t>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702A30"/>
    <w:multiLevelType w:val="multilevel"/>
    <w:tmpl w:val="523C5A9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31E12FE4"/>
    <w:multiLevelType w:val="multilevel"/>
    <w:tmpl w:val="E258F41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798A032E"/>
    <w:multiLevelType w:val="multilevel"/>
    <w:tmpl w:val="34A2835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16cid:durableId="915045840">
    <w:abstractNumId w:val="1"/>
  </w:num>
  <w:num w:numId="2" w16cid:durableId="1682508928">
    <w:abstractNumId w:val="0"/>
  </w:num>
  <w:num w:numId="3" w16cid:durableId="57324686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autoHyphenation/>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4148"/>
    <w:rsid w:val="00053D22"/>
    <w:rsid w:val="00B8460C"/>
    <w:rsid w:val="00C24148"/>
    <w:rsid w:val="00DF6FB2"/>
    <w:rsid w:val="00F829C0"/>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AB0CAAE"/>
  <w15:docId w15:val="{4CA49C7B-4737-4DA8-824A-E521ED9CD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style>
  <w:style w:type="paragraph" w:styleId="Heading1">
    <w:name w:val="heading 1"/>
    <w:basedOn w:val="Normal"/>
    <w:next w:val="Normal"/>
    <w:link w:val="Heading1Char"/>
    <w:uiPriority w:val="9"/>
    <w:qFormat/>
    <w:rsid w:val="00FE7FD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FE7FD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FE7FD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itleChar">
    <w:name w:val="Title Char"/>
    <w:basedOn w:val="DefaultParagraphFont"/>
    <w:link w:val="Title"/>
    <w:uiPriority w:val="10"/>
    <w:qFormat/>
    <w:rsid w:val="008A2DFA"/>
    <w:rPr>
      <w:rFonts w:asciiTheme="majorHAnsi" w:eastAsiaTheme="majorEastAsia" w:hAnsiTheme="majorHAnsi" w:cstheme="majorBidi"/>
      <w:spacing w:val="-10"/>
      <w:kern w:val="2"/>
      <w:sz w:val="56"/>
      <w:szCs w:val="56"/>
    </w:rPr>
  </w:style>
  <w:style w:type="character" w:customStyle="1" w:styleId="HeaderChar">
    <w:name w:val="Header Char"/>
    <w:basedOn w:val="DefaultParagraphFont"/>
    <w:link w:val="Header"/>
    <w:uiPriority w:val="99"/>
    <w:qFormat/>
    <w:rsid w:val="003F6FCA"/>
  </w:style>
  <w:style w:type="character" w:customStyle="1" w:styleId="FooterChar">
    <w:name w:val="Footer Char"/>
    <w:basedOn w:val="DefaultParagraphFont"/>
    <w:link w:val="Footer"/>
    <w:uiPriority w:val="99"/>
    <w:qFormat/>
    <w:rsid w:val="003F6FCA"/>
  </w:style>
  <w:style w:type="character" w:customStyle="1" w:styleId="Heading1Char">
    <w:name w:val="Heading 1 Char"/>
    <w:basedOn w:val="DefaultParagraphFont"/>
    <w:link w:val="Heading1"/>
    <w:uiPriority w:val="9"/>
    <w:qFormat/>
    <w:rsid w:val="00FE7FD8"/>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qFormat/>
    <w:rsid w:val="00FE7FD8"/>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qFormat/>
    <w:rsid w:val="00FE7FD8"/>
    <w:rPr>
      <w:rFonts w:asciiTheme="majorHAnsi" w:eastAsiaTheme="majorEastAsia" w:hAnsiTheme="majorHAnsi" w:cstheme="majorBidi"/>
      <w:color w:val="1F4D78" w:themeColor="accent1" w:themeShade="7F"/>
      <w:sz w:val="24"/>
      <w:szCs w:val="24"/>
    </w:rPr>
  </w:style>
  <w:style w:type="character" w:styleId="CommentReference">
    <w:name w:val="annotation reference"/>
    <w:basedOn w:val="DefaultParagraphFont"/>
    <w:uiPriority w:val="99"/>
    <w:semiHidden/>
    <w:unhideWhenUsed/>
    <w:qFormat/>
    <w:rsid w:val="0077115E"/>
    <w:rPr>
      <w:sz w:val="16"/>
      <w:szCs w:val="16"/>
    </w:rPr>
  </w:style>
  <w:style w:type="character" w:customStyle="1" w:styleId="CommentTextChar">
    <w:name w:val="Comment Text Char"/>
    <w:basedOn w:val="DefaultParagraphFont"/>
    <w:link w:val="CommentText"/>
    <w:uiPriority w:val="99"/>
    <w:semiHidden/>
    <w:qFormat/>
    <w:rsid w:val="0077115E"/>
    <w:rPr>
      <w:sz w:val="20"/>
      <w:szCs w:val="20"/>
    </w:rPr>
  </w:style>
  <w:style w:type="character" w:customStyle="1" w:styleId="CommentSubjectChar">
    <w:name w:val="Comment Subject Char"/>
    <w:basedOn w:val="CommentTextChar"/>
    <w:link w:val="CommentSubject"/>
    <w:uiPriority w:val="99"/>
    <w:semiHidden/>
    <w:qFormat/>
    <w:rsid w:val="0077115E"/>
    <w:rPr>
      <w:b/>
      <w:bCs/>
      <w:sz w:val="20"/>
      <w:szCs w:val="20"/>
    </w:rPr>
  </w:style>
  <w:style w:type="character" w:customStyle="1" w:styleId="BalloonTextChar">
    <w:name w:val="Balloon Text Char"/>
    <w:basedOn w:val="DefaultParagraphFont"/>
    <w:link w:val="BalloonText"/>
    <w:uiPriority w:val="99"/>
    <w:semiHidden/>
    <w:qFormat/>
    <w:rsid w:val="0077115E"/>
    <w:rPr>
      <w:rFonts w:ascii="Segoe UI" w:hAnsi="Segoe UI" w:cs="Segoe UI"/>
      <w:sz w:val="18"/>
      <w:szCs w:val="18"/>
    </w:rPr>
  </w:style>
  <w:style w:type="character" w:styleId="Hyperlink">
    <w:name w:val="Hyperlink"/>
    <w:basedOn w:val="DefaultParagraphFont"/>
    <w:uiPriority w:val="99"/>
    <w:unhideWhenUsed/>
    <w:rsid w:val="00101F7C"/>
    <w:rPr>
      <w:color w:val="0563C1" w:themeColor="hyperlink"/>
      <w:u w:val="single"/>
    </w:rPr>
  </w:style>
  <w:style w:type="paragraph" w:customStyle="1" w:styleId="Heading">
    <w:name w:val="Heading"/>
    <w:basedOn w:val="Normal"/>
    <w:next w:val="BodyText"/>
    <w:qFormat/>
    <w:pPr>
      <w:keepNext/>
      <w:spacing w:before="240" w:after="120"/>
    </w:pPr>
    <w:rPr>
      <w:rFonts w:ascii="Liberation Sans" w:eastAsia="Microsoft YaHei" w:hAnsi="Liberation Sans" w:cs="Mangal"/>
      <w:sz w:val="28"/>
      <w:szCs w:val="28"/>
    </w:rPr>
  </w:style>
  <w:style w:type="paragraph" w:styleId="BodyText">
    <w:name w:val="Body Text"/>
    <w:basedOn w:val="Normal"/>
    <w:pPr>
      <w:spacing w:after="140" w:line="276" w:lineRule="auto"/>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sz w:val="24"/>
      <w:szCs w:val="24"/>
    </w:rPr>
  </w:style>
  <w:style w:type="paragraph" w:customStyle="1" w:styleId="Index">
    <w:name w:val="Index"/>
    <w:basedOn w:val="Normal"/>
    <w:qFormat/>
    <w:pPr>
      <w:suppressLineNumbers/>
    </w:pPr>
    <w:rPr>
      <w:rFonts w:cs="Mangal"/>
    </w:rPr>
  </w:style>
  <w:style w:type="paragraph" w:styleId="ListParagraph">
    <w:name w:val="List Paragraph"/>
    <w:basedOn w:val="Normal"/>
    <w:uiPriority w:val="34"/>
    <w:qFormat/>
    <w:rsid w:val="00086E67"/>
    <w:pPr>
      <w:ind w:left="720"/>
      <w:contextualSpacing/>
    </w:pPr>
  </w:style>
  <w:style w:type="paragraph" w:styleId="Title">
    <w:name w:val="Title"/>
    <w:basedOn w:val="Normal"/>
    <w:next w:val="Normal"/>
    <w:link w:val="TitleChar"/>
    <w:uiPriority w:val="10"/>
    <w:qFormat/>
    <w:rsid w:val="008A2DFA"/>
    <w:pPr>
      <w:spacing w:after="0" w:line="240" w:lineRule="auto"/>
      <w:contextualSpacing/>
    </w:pPr>
    <w:rPr>
      <w:rFonts w:asciiTheme="majorHAnsi" w:eastAsiaTheme="majorEastAsia" w:hAnsiTheme="majorHAnsi" w:cstheme="majorBidi"/>
      <w:spacing w:val="-10"/>
      <w:kern w:val="2"/>
      <w:sz w:val="56"/>
      <w:szCs w:val="56"/>
    </w:rPr>
  </w:style>
  <w:style w:type="paragraph" w:customStyle="1" w:styleId="HeaderandFooter">
    <w:name w:val="Header and Footer"/>
    <w:basedOn w:val="Normal"/>
    <w:qFormat/>
  </w:style>
  <w:style w:type="paragraph" w:styleId="Header">
    <w:name w:val="header"/>
    <w:basedOn w:val="Normal"/>
    <w:link w:val="HeaderChar"/>
    <w:uiPriority w:val="99"/>
    <w:unhideWhenUsed/>
    <w:rsid w:val="003F6FCA"/>
    <w:pPr>
      <w:tabs>
        <w:tab w:val="center" w:pos="4513"/>
        <w:tab w:val="right" w:pos="9026"/>
      </w:tabs>
      <w:spacing w:after="0" w:line="240" w:lineRule="auto"/>
    </w:pPr>
  </w:style>
  <w:style w:type="paragraph" w:styleId="Footer">
    <w:name w:val="footer"/>
    <w:basedOn w:val="Normal"/>
    <w:link w:val="FooterChar"/>
    <w:uiPriority w:val="99"/>
    <w:unhideWhenUsed/>
    <w:rsid w:val="003F6FCA"/>
    <w:pPr>
      <w:tabs>
        <w:tab w:val="center" w:pos="4513"/>
        <w:tab w:val="right" w:pos="9026"/>
      </w:tabs>
      <w:spacing w:after="0" w:line="240" w:lineRule="auto"/>
    </w:pPr>
  </w:style>
  <w:style w:type="paragraph" w:styleId="CommentText">
    <w:name w:val="annotation text"/>
    <w:basedOn w:val="Normal"/>
    <w:link w:val="CommentTextChar"/>
    <w:uiPriority w:val="99"/>
    <w:semiHidden/>
    <w:unhideWhenUsed/>
    <w:qFormat/>
    <w:rsid w:val="0077115E"/>
    <w:pPr>
      <w:spacing w:line="240" w:lineRule="auto"/>
    </w:pPr>
    <w:rPr>
      <w:sz w:val="20"/>
      <w:szCs w:val="20"/>
    </w:rPr>
  </w:style>
  <w:style w:type="paragraph" w:styleId="CommentSubject">
    <w:name w:val="annotation subject"/>
    <w:basedOn w:val="CommentText"/>
    <w:next w:val="CommentText"/>
    <w:link w:val="CommentSubjectChar"/>
    <w:uiPriority w:val="99"/>
    <w:semiHidden/>
    <w:unhideWhenUsed/>
    <w:qFormat/>
    <w:rsid w:val="0077115E"/>
    <w:rPr>
      <w:b/>
      <w:bCs/>
    </w:rPr>
  </w:style>
  <w:style w:type="paragraph" w:styleId="BalloonText">
    <w:name w:val="Balloon Text"/>
    <w:basedOn w:val="Normal"/>
    <w:link w:val="BalloonTextChar"/>
    <w:uiPriority w:val="99"/>
    <w:semiHidden/>
    <w:unhideWhenUsed/>
    <w:qFormat/>
    <w:rsid w:val="0077115E"/>
    <w:pPr>
      <w:spacing w:after="0" w:line="240" w:lineRule="auto"/>
    </w:pPr>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573</Words>
  <Characters>2704</Characters>
  <Application>Microsoft Office Word</Application>
  <DocSecurity>0</DocSecurity>
  <Lines>61</Lines>
  <Paragraphs>27</Paragraphs>
  <ScaleCrop>false</ScaleCrop>
  <Company>Any Organization</Company>
  <LinksUpToDate>false</LinksUpToDate>
  <CharactersWithSpaces>3259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Moffat, Dawn (UK)</dc:creator>
  <dc:description/>
  <cp:lastModifiedBy>Joss Bedborough</cp:lastModifiedBy>
  <cp:revision>3</cp:revision>
  <dcterms:created xsi:type="dcterms:W3CDTF">2024-06-12T13:55:00Z</dcterms:created>
  <dcterms:modified xsi:type="dcterms:W3CDTF">2024-06-12T13:56:00Z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BaesClassificationComments">
    <vt:lpwstr>General Email</vt:lpwstr>
  </property>
  <property fmtid="{D5CDD505-2E9C-101B-9397-08002B2CF9AE}" pid="4" name="Company">
    <vt:lpwstr>Any Organization</vt:lpwstr>
  </property>
  <property fmtid="{D5CDD505-2E9C-101B-9397-08002B2CF9AE}" pid="5" name="DocSecurity">
    <vt:i4>0</vt:i4>
  </property>
  <property fmtid="{D5CDD505-2E9C-101B-9397-08002B2CF9AE}" pid="6" name="GrammarlyDocumentId">
    <vt:lpwstr>66a13911f3545b3d74b1a32436d4f16bd4f5e4a378001eaaf9129a19ccf13cf3</vt:lpwstr>
  </property>
  <property fmtid="{D5CDD505-2E9C-101B-9397-08002B2CF9AE}" pid="7" name="HyperlinksChanged">
    <vt:bool>false</vt:bool>
  </property>
  <property fmtid="{D5CDD505-2E9C-101B-9397-08002B2CF9AE}" pid="8" name="LinksUpToDate">
    <vt:bool>false</vt:bool>
  </property>
  <property fmtid="{D5CDD505-2E9C-101B-9397-08002B2CF9AE}" pid="9" name="Originator">
    <vt:lpwstr>BAE Systems</vt:lpwstr>
  </property>
  <property fmtid="{D5CDD505-2E9C-101B-9397-08002B2CF9AE}" pid="10" name="ScaleCrop">
    <vt:bool>false</vt:bool>
  </property>
  <property fmtid="{D5CDD505-2E9C-101B-9397-08002B2CF9AE}" pid="11" name="ShareDoc">
    <vt:bool>false</vt:bool>
  </property>
  <property fmtid="{D5CDD505-2E9C-101B-9397-08002B2CF9AE}" pid="12" name="TitusGUID">
    <vt:lpwstr>aff00bd2-f869-4945-8079-154395750c50</vt:lpwstr>
  </property>
  <property fmtid="{D5CDD505-2E9C-101B-9397-08002B2CF9AE}" pid="13" name="baesystemsmvmNATSECregion">
    <vt:lpwstr>UK</vt:lpwstr>
  </property>
  <property fmtid="{D5CDD505-2E9C-101B-9397-08002B2CF9AE}" pid="14" name="urnbailsCompMarkingP1">
    <vt:lpwstr>NO COMPANY MARKING</vt:lpwstr>
  </property>
  <property fmtid="{D5CDD505-2E9C-101B-9397-08002B2CF9AE}" pid="15" name="urnbailsExportControlMarkingP1">
    <vt:lpwstr>NO</vt:lpwstr>
  </property>
  <property fmtid="{D5CDD505-2E9C-101B-9397-08002B2CF9AE}" pid="16" name="urnbailsExportControlMarkingP2">
    <vt:lpwstr>NOT EXPORT CONTROLLED - UK / US / OTHER LOCAL</vt:lpwstr>
  </property>
  <property fmtid="{D5CDD505-2E9C-101B-9397-08002B2CF9AE}" pid="17" name="urnbailsNATSECMarkingP1">
    <vt:lpwstr>NOT APPLICABLE</vt:lpwstr>
  </property>
</Properties>
</file>